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Pr="00511F4E" w:rsidRDefault="00062CAF" w:rsidP="000273FE">
      <w:pPr>
        <w:pStyle w:val="1HKCRNadpissmlouvy"/>
      </w:pPr>
      <w:r w:rsidRPr="00511F4E">
        <w:t xml:space="preserve">smlouva </w:t>
      </w:r>
      <w:r w:rsidR="009D25C9">
        <w:t>o zprostředkování</w:t>
      </w:r>
    </w:p>
    <w:p w:rsidR="00062CAF" w:rsidRPr="00511F4E" w:rsidRDefault="00062CAF" w:rsidP="00062CAF">
      <w:pPr>
        <w:pStyle w:val="2HKCRZahlavismlouvy"/>
        <w:jc w:val="center"/>
      </w:pPr>
      <w:r w:rsidRPr="00511F4E">
        <w:t xml:space="preserve">uzavřená ve smyslu ustanovení § </w:t>
      </w:r>
      <w:r w:rsidR="009D25C9">
        <w:t xml:space="preserve">2445 a </w:t>
      </w:r>
      <w:proofErr w:type="spellStart"/>
      <w:r w:rsidR="009D25C9">
        <w:t>násl</w:t>
      </w:r>
      <w:proofErr w:type="spellEnd"/>
      <w:r w:rsidR="009D25C9">
        <w:t>. zákona č. 89/2012 Sb., občanský zákoník</w:t>
      </w:r>
    </w:p>
    <w:p w:rsidR="00903C40" w:rsidRPr="00511F4E" w:rsidRDefault="00903C40" w:rsidP="000273FE">
      <w:pPr>
        <w:pStyle w:val="2HKCRZahlavismlouvy"/>
      </w:pPr>
    </w:p>
    <w:p w:rsidR="000273FE" w:rsidRPr="00511F4E" w:rsidRDefault="004E5C6A" w:rsidP="000273FE">
      <w:pPr>
        <w:pStyle w:val="2HKCRZahlavismlouvy"/>
      </w:pPr>
      <w:r w:rsidRPr="00511F4E">
        <w:t>Smluvní strany</w:t>
      </w:r>
    </w:p>
    <w:p w:rsidR="004E5C6A" w:rsidRPr="00511F4E" w:rsidRDefault="004E5C6A" w:rsidP="000273FE">
      <w:pPr>
        <w:pStyle w:val="2HKCRZahlavismlouvy"/>
      </w:pPr>
    </w:p>
    <w:p w:rsidR="0006528B" w:rsidRPr="00511F4E" w:rsidRDefault="00062CAF" w:rsidP="001408BF">
      <w:r w:rsidRPr="00511F4E">
        <w:t>Firma /Název:</w:t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Sídlo: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DIČ: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Zápis v rejstříku:</w:t>
      </w:r>
      <w:r w:rsidRPr="00511F4E">
        <w:tab/>
        <w:t>[●]</w:t>
      </w:r>
    </w:p>
    <w:p w:rsidR="00062CAF" w:rsidRPr="00511F4E" w:rsidRDefault="00062CAF" w:rsidP="001408BF">
      <w:r w:rsidRPr="00511F4E">
        <w:t xml:space="preserve">Číslo bank. </w:t>
      </w:r>
      <w:proofErr w:type="gramStart"/>
      <w:r w:rsidRPr="00511F4E">
        <w:t>účtu</w:t>
      </w:r>
      <w:proofErr w:type="gramEnd"/>
      <w:r w:rsidRPr="00511F4E">
        <w:t>:</w:t>
      </w:r>
      <w:r w:rsidRPr="00511F4E">
        <w:tab/>
        <w:t>[●]</w:t>
      </w:r>
    </w:p>
    <w:p w:rsidR="00062CAF" w:rsidRPr="00511F4E" w:rsidRDefault="00062CAF" w:rsidP="001408BF">
      <w:r w:rsidRPr="00511F4E">
        <w:t>Zastoupená:</w:t>
      </w:r>
      <w:r w:rsidRPr="00511F4E">
        <w:tab/>
      </w:r>
      <w:r w:rsidRPr="00511F4E">
        <w:tab/>
        <w:t>[●]</w:t>
      </w:r>
    </w:p>
    <w:p w:rsidR="0006528B" w:rsidRPr="00511F4E" w:rsidRDefault="0006528B" w:rsidP="0006528B">
      <w:pPr>
        <w:pStyle w:val="2HKCRZahlavismlouvy"/>
      </w:pPr>
      <w:r w:rsidRPr="00511F4E">
        <w:t>(dále také jen "</w:t>
      </w:r>
      <w:r w:rsidR="009D25C9">
        <w:rPr>
          <w:b/>
        </w:rPr>
        <w:t>zprostředkovatel</w:t>
      </w:r>
      <w:r w:rsidRPr="00511F4E">
        <w:t>")</w:t>
      </w:r>
    </w:p>
    <w:p w:rsidR="0006528B" w:rsidRPr="00511F4E" w:rsidRDefault="0006528B" w:rsidP="0006528B">
      <w:pPr>
        <w:pStyle w:val="2HKCRZahlavismlouvy"/>
      </w:pPr>
    </w:p>
    <w:p w:rsidR="0006528B" w:rsidRPr="00511F4E" w:rsidRDefault="0006528B" w:rsidP="0006528B">
      <w:pPr>
        <w:pStyle w:val="2HKCRZahlavismlouvy"/>
      </w:pPr>
      <w:r w:rsidRPr="00511F4E">
        <w:t>a</w:t>
      </w:r>
    </w:p>
    <w:p w:rsidR="0006528B" w:rsidRPr="00511F4E" w:rsidRDefault="0006528B" w:rsidP="0006528B">
      <w:pPr>
        <w:pStyle w:val="2HKCRZahlavismlouvy"/>
      </w:pPr>
    </w:p>
    <w:p w:rsidR="00062CAF" w:rsidRPr="00511F4E" w:rsidRDefault="00062CAF" w:rsidP="00062CAF">
      <w:r w:rsidRPr="00511F4E">
        <w:t>Firma /Název:</w:t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r w:rsidRPr="00511F4E">
        <w:t>Sídlo: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r w:rsidRPr="00511F4E">
        <w:t>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r w:rsidRPr="00511F4E">
        <w:t>DIČ: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r w:rsidRPr="00511F4E">
        <w:t>Zápis v rejstříku:</w:t>
      </w:r>
      <w:r w:rsidRPr="00511F4E">
        <w:tab/>
        <w:t>[●]</w:t>
      </w:r>
    </w:p>
    <w:p w:rsidR="00062CAF" w:rsidRPr="00511F4E" w:rsidRDefault="00062CAF" w:rsidP="00062CAF">
      <w:r w:rsidRPr="00511F4E">
        <w:t xml:space="preserve">Číslo bank. </w:t>
      </w:r>
      <w:proofErr w:type="gramStart"/>
      <w:r w:rsidRPr="00511F4E">
        <w:t>účtu</w:t>
      </w:r>
      <w:proofErr w:type="gramEnd"/>
      <w:r w:rsidRPr="00511F4E">
        <w:t>:</w:t>
      </w:r>
      <w:r w:rsidRPr="00511F4E">
        <w:tab/>
        <w:t>[●]</w:t>
      </w:r>
    </w:p>
    <w:p w:rsidR="00062CAF" w:rsidRPr="00511F4E" w:rsidRDefault="00062CAF" w:rsidP="00062CAF">
      <w:r w:rsidRPr="00511F4E">
        <w:t>Zastoupená:</w:t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pPr>
        <w:pStyle w:val="2HKCRZahlavismlouvy"/>
      </w:pPr>
      <w:r w:rsidRPr="00511F4E">
        <w:t>(dále také jen "</w:t>
      </w:r>
      <w:r w:rsidR="009D25C9">
        <w:rPr>
          <w:b/>
        </w:rPr>
        <w:t>zájemce</w:t>
      </w:r>
      <w:r w:rsidRPr="00511F4E">
        <w:t>")</w:t>
      </w:r>
    </w:p>
    <w:p w:rsidR="004E5C6A" w:rsidRPr="00511F4E" w:rsidRDefault="004E5C6A" w:rsidP="000273FE">
      <w:pPr>
        <w:pStyle w:val="2HKCRZahlavismlouvy"/>
      </w:pPr>
    </w:p>
    <w:p w:rsidR="004E5C6A" w:rsidRPr="00511F4E" w:rsidRDefault="004E5C6A" w:rsidP="000273FE">
      <w:pPr>
        <w:pStyle w:val="2HKCRZahlavismlouvy"/>
      </w:pPr>
      <w:r w:rsidRPr="00511F4E">
        <w:t>(dále také společně jen jako „</w:t>
      </w:r>
      <w:r w:rsidR="00062CAF" w:rsidRPr="00511F4E">
        <w:rPr>
          <w:b/>
        </w:rPr>
        <w:t>strany</w:t>
      </w:r>
      <w:r w:rsidRPr="00511F4E">
        <w:t>“ nebo kterákoli z nich jako „</w:t>
      </w:r>
      <w:r w:rsidR="00062CAF" w:rsidRPr="00511F4E">
        <w:rPr>
          <w:b/>
        </w:rPr>
        <w:t>strana</w:t>
      </w:r>
      <w:r w:rsidRPr="00511F4E">
        <w:t>“)</w:t>
      </w:r>
    </w:p>
    <w:p w:rsidR="002C172B" w:rsidRPr="00511F4E" w:rsidRDefault="002C172B" w:rsidP="000273FE">
      <w:pPr>
        <w:pStyle w:val="2HKCRZahlavismlouvy"/>
      </w:pPr>
    </w:p>
    <w:p w:rsidR="002C172B" w:rsidRPr="00511F4E" w:rsidRDefault="002C172B" w:rsidP="000273FE">
      <w:pPr>
        <w:pStyle w:val="2HKCRZahlavismlouvy"/>
      </w:pPr>
      <w:r w:rsidRPr="00511F4E">
        <w:t xml:space="preserve">uzavírají níže uvedeného dne na základě svojí skutečné, svobodné a vážné vůle tuto </w:t>
      </w:r>
      <w:r w:rsidR="00062CAF" w:rsidRPr="00511F4E">
        <w:t>smlouvu</w:t>
      </w:r>
      <w:r w:rsidR="009D25C9">
        <w:t xml:space="preserve"> o zprostředkování</w:t>
      </w:r>
      <w:r w:rsidRPr="00511F4E">
        <w:t xml:space="preserve"> (dále jen jako „</w:t>
      </w:r>
      <w:r w:rsidR="00062CAF" w:rsidRPr="00511F4E">
        <w:rPr>
          <w:b/>
        </w:rPr>
        <w:t>s</w:t>
      </w:r>
      <w:r w:rsidRPr="00511F4E">
        <w:rPr>
          <w:b/>
        </w:rPr>
        <w:t>mlouva</w:t>
      </w:r>
      <w:r w:rsidRPr="00511F4E">
        <w:t>“):</w:t>
      </w:r>
    </w:p>
    <w:p w:rsidR="000273FE" w:rsidRPr="00511F4E" w:rsidRDefault="002C172B" w:rsidP="00720F3D">
      <w:pPr>
        <w:pStyle w:val="3HKCRClaneksmlouvy"/>
      </w:pPr>
      <w:r w:rsidRPr="00511F4E">
        <w:t>Předmět smlouvy</w:t>
      </w:r>
    </w:p>
    <w:p w:rsidR="006B434C" w:rsidRPr="00511F4E" w:rsidRDefault="0002128F" w:rsidP="00062CAF">
      <w:pPr>
        <w:pStyle w:val="4HKCROdstavec-1uroven"/>
      </w:pPr>
      <w:r w:rsidRPr="00511F4E">
        <w:t xml:space="preserve">Předmětem této </w:t>
      </w:r>
      <w:r w:rsidR="00062CAF" w:rsidRPr="00511F4E">
        <w:t>s</w:t>
      </w:r>
      <w:r w:rsidRPr="00511F4E">
        <w:t>mlouvy je</w:t>
      </w:r>
      <w:r w:rsidR="009D25C9">
        <w:t xml:space="preserve"> zprostředkování uzavření smluv zájemcem se třetími osobami, jejichž předmětem je prodej zboží a služeb zájemce</w:t>
      </w:r>
      <w:r w:rsidR="0006528B" w:rsidRPr="00511F4E">
        <w:t>.</w:t>
      </w:r>
    </w:p>
    <w:p w:rsidR="00903C40" w:rsidRPr="00511F4E" w:rsidRDefault="009D25C9" w:rsidP="00720F3D">
      <w:pPr>
        <w:pStyle w:val="3HKCRClaneksmlouvy"/>
      </w:pPr>
      <w:r>
        <w:t>zprostředkování</w:t>
      </w:r>
    </w:p>
    <w:p w:rsidR="009D25C9" w:rsidRDefault="009D25C9" w:rsidP="00062CAF">
      <w:pPr>
        <w:pStyle w:val="4HKCROdstavec-1uroven"/>
      </w:pPr>
      <w:r>
        <w:t>Zprostředkovatel se zavazuje pro zájemce</w:t>
      </w:r>
      <w:r w:rsidR="005D1CD5">
        <w:t xml:space="preserve"> vyvíjet činnost, jejímž účelem je</w:t>
      </w:r>
      <w:r>
        <w:t xml:space="preserve"> zprostředkovávat po dobu trvání této smlouvy uzavření smluv, jejichž předmětem je prodej zboží a služeb zájemce třetím osobám</w:t>
      </w:r>
      <w:r w:rsidR="00062CAF" w:rsidRPr="00511F4E">
        <w:t>.</w:t>
      </w:r>
      <w:r>
        <w:t xml:space="preserve"> </w:t>
      </w:r>
    </w:p>
    <w:p w:rsidR="00903C40" w:rsidRDefault="009D25C9" w:rsidP="0036766F">
      <w:pPr>
        <w:pStyle w:val="4HKCROdstavec-1uroven"/>
      </w:pPr>
      <w:r>
        <w:t>Zprostředkování se vztahuje na zboží a služby, které jsou uvedeny v aktuální nabídce zájemce. První aktuální nabídka zboží a služeb je přílohou této smlouvy. Zájemce je oprávněn</w:t>
      </w:r>
      <w:r w:rsidR="00846780">
        <w:t xml:space="preserve"> aktualizovat nabídku zasláním nové verze zprostředkovateli.</w:t>
      </w:r>
    </w:p>
    <w:p w:rsidR="00846780" w:rsidRDefault="00846780" w:rsidP="0036766F">
      <w:pPr>
        <w:pStyle w:val="4HKCROdstavec-1uroven"/>
      </w:pPr>
      <w:r>
        <w:t>Závazek zprostředkování je v každém jednotlivém případě splněn okamžikem, kdy je uzavřena smlouva mezi zájemcem a třetí osobou v</w:t>
      </w:r>
      <w:r w:rsidR="005D1CD5">
        <w:t> návaznosti na činnost</w:t>
      </w:r>
      <w:r>
        <w:t xml:space="preserve"> zprostředkovatele.</w:t>
      </w:r>
    </w:p>
    <w:p w:rsidR="00846780" w:rsidRDefault="00846780" w:rsidP="0036766F">
      <w:pPr>
        <w:pStyle w:val="4HKCROdstavec-1uroven"/>
      </w:pPr>
      <w:r>
        <w:t xml:space="preserve">Zájemce se zavazuje reagovat na návrh </w:t>
      </w:r>
      <w:r w:rsidR="005D1CD5">
        <w:t xml:space="preserve">na </w:t>
      </w:r>
      <w:r>
        <w:t>uzavření zprostředkované smlouvy do 7 dnů od jejího doručení zprostředkovatelem</w:t>
      </w:r>
      <w:r w:rsidR="005D1CD5">
        <w:t xml:space="preserve"> či za jeho součinnosti</w:t>
      </w:r>
      <w:r>
        <w:t xml:space="preserve">. </w:t>
      </w:r>
      <w:proofErr w:type="gramStart"/>
      <w:r>
        <w:t>Zájemce</w:t>
      </w:r>
      <w:proofErr w:type="gramEnd"/>
      <w:r>
        <w:t xml:space="preserve"> si vyhrazuje právo smlouvu se třetí osobou neuzavřít.</w:t>
      </w:r>
    </w:p>
    <w:p w:rsidR="00846780" w:rsidRDefault="00846780" w:rsidP="00846780">
      <w:pPr>
        <w:pStyle w:val="3HKCRClaneksmlouvy"/>
      </w:pPr>
      <w:r>
        <w:lastRenderedPageBreak/>
        <w:t>provize</w:t>
      </w:r>
    </w:p>
    <w:p w:rsidR="00846780" w:rsidRDefault="00846780" w:rsidP="00846780">
      <w:pPr>
        <w:pStyle w:val="4HKCROdstavec-1uroven"/>
      </w:pPr>
      <w:r>
        <w:t xml:space="preserve">Za zprostředkování se zájemce zavazuje platit zprostředkovateli provizi ve výši </w:t>
      </w:r>
      <w:r w:rsidRPr="00511F4E">
        <w:t>[●]</w:t>
      </w:r>
      <w:r>
        <w:t xml:space="preserve"> % z ceny za zboží či služby dle zprostředkovan</w:t>
      </w:r>
      <w:r w:rsidR="00A54E6E">
        <w:t>ých smluv</w:t>
      </w:r>
      <w:r>
        <w:t xml:space="preserve"> mezi zájemcem a třetí osobou. Výše provize zahrnuje DPH.</w:t>
      </w:r>
    </w:p>
    <w:p w:rsidR="00846780" w:rsidRDefault="00846780" w:rsidP="00846780">
      <w:pPr>
        <w:pStyle w:val="4HKCROdstavec-1uroven"/>
      </w:pPr>
      <w:r>
        <w:t>Provize jsou splatné za uplynulý měsíc, a to vždy k 15. dni následujícího měsíce.</w:t>
      </w:r>
    </w:p>
    <w:p w:rsidR="00846780" w:rsidRDefault="00846780" w:rsidP="00846780">
      <w:pPr>
        <w:pStyle w:val="4HKCROdstavec-1uroven"/>
      </w:pPr>
      <w:r>
        <w:t>Provize jsou splatné na základě daňového dokladu</w:t>
      </w:r>
      <w:r w:rsidR="00A54E6E">
        <w:t xml:space="preserve"> vystaveného zprostředkovatelem. Daňový doklad musí splňovat náležitosti dle příslušných právních předpisů.</w:t>
      </w:r>
    </w:p>
    <w:p w:rsidR="00A54E6E" w:rsidRDefault="00A54E6E" w:rsidP="00846780">
      <w:pPr>
        <w:pStyle w:val="4HKCROdstavec-1uroven"/>
      </w:pPr>
      <w:r>
        <w:t>Pro případ prodlení se zaplacením provize se sjednává smluvní pokuta ve výši 0,1 % z dlužné částky za každý započatý den prodlení.</w:t>
      </w:r>
    </w:p>
    <w:p w:rsidR="00A54E6E" w:rsidRDefault="00A54E6E" w:rsidP="00A54E6E">
      <w:pPr>
        <w:pStyle w:val="3HKCRClaneksmlouvy"/>
      </w:pPr>
      <w:r>
        <w:t>další ujednání</w:t>
      </w:r>
    </w:p>
    <w:p w:rsidR="00A54E6E" w:rsidRDefault="00A54E6E" w:rsidP="00A54E6E">
      <w:pPr>
        <w:pStyle w:val="4HKCROdstavec-1uroven"/>
      </w:pPr>
      <w:r>
        <w:t>Zprostředkovatel se zavazuje, že nebude vyvíjet zprostředkovatelskou činnost na prodej obdobného zboží či služeb pro jinou osobu.</w:t>
      </w:r>
    </w:p>
    <w:p w:rsidR="00A54E6E" w:rsidRDefault="00A54E6E" w:rsidP="00A54E6E">
      <w:pPr>
        <w:pStyle w:val="4HKCROdstavec-1uroven"/>
      </w:pPr>
      <w:r>
        <w:t>Provize zahrnuje náhradu veškerých nákladů zprostředkovatele.</w:t>
      </w:r>
    </w:p>
    <w:p w:rsidR="00A54E6E" w:rsidRDefault="00A54E6E" w:rsidP="00A54E6E">
      <w:pPr>
        <w:pStyle w:val="4HKCROdstavec-1uroven"/>
      </w:pPr>
      <w:r>
        <w:t>Zprostředkovatel se zavazuje chránit dobré jméno zájemce a jeho oprávněné zájmy.</w:t>
      </w:r>
    </w:p>
    <w:p w:rsidR="00A54E6E" w:rsidRPr="00A54E6E" w:rsidRDefault="00A54E6E" w:rsidP="00A54E6E">
      <w:pPr>
        <w:pStyle w:val="4HKCROdstavec-1uroven"/>
      </w:pPr>
      <w:r>
        <w:t xml:space="preserve">V případě podstatného porušení této smlouvy kteroukoli stranou je druhá strana oprávněna požadovat zaplacení smluvní pokuty ve výši </w:t>
      </w:r>
      <w:r w:rsidR="007C0EA2" w:rsidRPr="00511F4E">
        <w:t>[●]</w:t>
      </w:r>
      <w:r w:rsidR="007C0EA2">
        <w:t xml:space="preserve"> Kč. Náhrada škody nad rámec smluvní pokuty není dotčena.</w:t>
      </w:r>
    </w:p>
    <w:p w:rsidR="00A54E6E" w:rsidRDefault="00A54E6E" w:rsidP="00A54E6E">
      <w:pPr>
        <w:pStyle w:val="3HKCRClaneksmlouvy"/>
      </w:pPr>
      <w:r>
        <w:t>doba trvání smlouvy</w:t>
      </w:r>
    </w:p>
    <w:p w:rsidR="00A54E6E" w:rsidRDefault="00A54E6E" w:rsidP="00A54E6E">
      <w:pPr>
        <w:pStyle w:val="4HKCROdstavec-1uroven"/>
      </w:pPr>
      <w:r>
        <w:t>Tato smlouva se uzavírá na dobu neurčitou / určitou 1 rok.</w:t>
      </w:r>
    </w:p>
    <w:p w:rsidR="00A54E6E" w:rsidRDefault="00A54E6E" w:rsidP="00A54E6E">
      <w:pPr>
        <w:pStyle w:val="4HKCROdstavec-1uroven"/>
      </w:pPr>
      <w:r>
        <w:t>Tato smlouva může být písemně vypovězena kteroukoli stranou s výpovědní lhůtou 30 dnů.</w:t>
      </w:r>
    </w:p>
    <w:p w:rsidR="00A54E6E" w:rsidRPr="00A54E6E" w:rsidRDefault="00A54E6E" w:rsidP="00A54E6E">
      <w:pPr>
        <w:pStyle w:val="4HKCROdstavec-1uroven"/>
      </w:pPr>
      <w:r>
        <w:t>Strana může od smlouvy odstoupit, jestliže druhá smluvní strana poruší tuto smlouvu podstatným způsobem.</w:t>
      </w:r>
    </w:p>
    <w:p w:rsidR="00903C40" w:rsidRPr="00511F4E" w:rsidRDefault="00903C40" w:rsidP="00720F3D">
      <w:pPr>
        <w:pStyle w:val="3HKCRClaneksmlouvy"/>
      </w:pPr>
      <w:r w:rsidRPr="00511F4E">
        <w:t>Závěrečná ustanovení</w:t>
      </w:r>
    </w:p>
    <w:p w:rsidR="00903C40" w:rsidRPr="00511F4E" w:rsidRDefault="00046098" w:rsidP="00062CAF">
      <w:pPr>
        <w:pStyle w:val="4HKCROdstavec-1uroven"/>
      </w:pPr>
      <w:r w:rsidRPr="00511F4E">
        <w:t>Tuto</w:t>
      </w:r>
      <w:r w:rsidR="00062CAF" w:rsidRPr="00511F4E">
        <w:t xml:space="preserve"> smlouvu</w:t>
      </w:r>
      <w:r w:rsidRPr="00511F4E">
        <w:t xml:space="preserve"> lze měnit, ukončovat, či doplňovat po</w:t>
      </w:r>
      <w:r w:rsidR="00062CAF" w:rsidRPr="00511F4E">
        <w:t xml:space="preserve">uze písemnou dohodou </w:t>
      </w:r>
      <w:r w:rsidR="004572FC">
        <w:t>s</w:t>
      </w:r>
      <w:r w:rsidRPr="00511F4E">
        <w:t>tran, pokud v ní výslovně není uvedeno něco jiného</w:t>
      </w:r>
      <w:r w:rsidR="00752782" w:rsidRPr="00511F4E">
        <w:t>.</w:t>
      </w:r>
    </w:p>
    <w:p w:rsidR="00903C40" w:rsidRPr="00511F4E" w:rsidRDefault="00903C40" w:rsidP="00062CAF">
      <w:pPr>
        <w:pStyle w:val="4HKCROdstavec-1uroven"/>
      </w:pPr>
      <w:r w:rsidRPr="00511F4E">
        <w:t xml:space="preserve">Tato </w:t>
      </w:r>
      <w:r w:rsidR="00062CAF" w:rsidRPr="00511F4E">
        <w:t>s</w:t>
      </w:r>
      <w:r w:rsidRPr="00511F4E">
        <w:t>mlouva se řídí právním řádem České republiky.</w:t>
      </w:r>
    </w:p>
    <w:p w:rsidR="00903C40" w:rsidRPr="00511F4E" w:rsidRDefault="00903C40" w:rsidP="00062CAF">
      <w:pPr>
        <w:pStyle w:val="4HKCROdstavec-1uroven"/>
      </w:pPr>
      <w:r w:rsidRPr="00511F4E">
        <w:t xml:space="preserve">Tato Smlouva se uzavírá </w:t>
      </w:r>
      <w:r w:rsidR="00062CAF" w:rsidRPr="00511F4E">
        <w:t>ve dvou vyhotoveních, z nichž každá strana obdrží jedno.</w:t>
      </w:r>
    </w:p>
    <w:p w:rsidR="00903C40" w:rsidRPr="00511F4E" w:rsidRDefault="00903C40" w:rsidP="00062CAF">
      <w:pPr>
        <w:pStyle w:val="4HKCROdstavec-1uroven"/>
      </w:pPr>
      <w:r w:rsidRPr="00511F4E">
        <w:t xml:space="preserve">Je-li nebo stane-li se kterékoli ustanovení této </w:t>
      </w:r>
      <w:r w:rsidR="00062CAF" w:rsidRPr="00511F4E">
        <w:t>s</w:t>
      </w:r>
      <w:r w:rsidRPr="00511F4E">
        <w:t>mlouvy</w:t>
      </w:r>
      <w:r w:rsidR="00290268" w:rsidRPr="00511F4E">
        <w:t xml:space="preserve"> neplatným</w:t>
      </w:r>
      <w:r w:rsidRPr="00511F4E">
        <w:t xml:space="preserve">, nicotným či nevynutitelným, nedotýká se to ostatních ustanovení </w:t>
      </w:r>
      <w:r w:rsidR="00062CAF" w:rsidRPr="00511F4E">
        <w:t>s</w:t>
      </w:r>
      <w:r w:rsidRPr="00511F4E">
        <w:t xml:space="preserve">mlouvy, jestliže s ohledem na smysl a účel </w:t>
      </w:r>
      <w:r w:rsidR="00062CAF" w:rsidRPr="00511F4E">
        <w:t>s</w:t>
      </w:r>
      <w:r w:rsidRPr="00511F4E">
        <w:t xml:space="preserve">mlouvy lze takové ustanovení od zbytku </w:t>
      </w:r>
      <w:r w:rsidR="00062CAF" w:rsidRPr="00511F4E">
        <w:t>s</w:t>
      </w:r>
      <w:r w:rsidRPr="00511F4E">
        <w:t>mlouvy oddělit.</w:t>
      </w:r>
      <w:r w:rsidR="00290268" w:rsidRPr="00511F4E">
        <w:t xml:space="preserve"> </w:t>
      </w:r>
      <w:r w:rsidR="00062CAF" w:rsidRPr="00511F4E">
        <w:t>S</w:t>
      </w:r>
      <w:r w:rsidR="00290268" w:rsidRPr="00511F4E">
        <w:t>trany se zavazují takové ustanovení vzájemnou dohodou nahradit ustanovením platným a vynutitelným.</w:t>
      </w:r>
    </w:p>
    <w:p w:rsidR="00290268" w:rsidRPr="00511F4E" w:rsidRDefault="00062CAF" w:rsidP="00062CAF">
      <w:pPr>
        <w:pStyle w:val="4HKCROdstavec-1uroven"/>
      </w:pPr>
      <w:r w:rsidRPr="00511F4E">
        <w:t>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290268" w:rsidRDefault="00290268" w:rsidP="00062CAF">
      <w:pPr>
        <w:pStyle w:val="4HKCROdstavec-1uroven"/>
      </w:pPr>
      <w:r w:rsidRPr="00511F4E">
        <w:lastRenderedPageBreak/>
        <w:t xml:space="preserve">Tato </w:t>
      </w:r>
      <w:r w:rsidR="00AC1988" w:rsidRPr="00511F4E">
        <w:t>s</w:t>
      </w:r>
      <w:r w:rsidRPr="00511F4E">
        <w:t xml:space="preserve">mlouva představuje úplnou dohodu </w:t>
      </w:r>
      <w:r w:rsidR="00AC1988" w:rsidRPr="00511F4E">
        <w:t>s</w:t>
      </w:r>
      <w:r w:rsidRPr="00511F4E">
        <w:t xml:space="preserve">tran o předmětu této </w:t>
      </w:r>
      <w:r w:rsidR="00AC1988" w:rsidRPr="00511F4E">
        <w:t>s</w:t>
      </w:r>
      <w:r w:rsidRPr="00511F4E">
        <w:t xml:space="preserve">mlouvy, pokud v této </w:t>
      </w:r>
      <w:r w:rsidR="00AC1988" w:rsidRPr="00511F4E">
        <w:t>s</w:t>
      </w:r>
      <w:r w:rsidRPr="00511F4E">
        <w:t>mlouvě není dohodnuto něco jiného. Veškerá</w:t>
      </w:r>
      <w:r w:rsidR="00AC1988" w:rsidRPr="00511F4E">
        <w:t xml:space="preserve"> ostatní</w:t>
      </w:r>
      <w:r w:rsidRPr="00511F4E">
        <w:t xml:space="preserve"> jednání a dohody učiněné před uzavřením této </w:t>
      </w:r>
      <w:r w:rsidR="00AC1988" w:rsidRPr="00511F4E">
        <w:t>s</w:t>
      </w:r>
      <w:r w:rsidRPr="00511F4E">
        <w:t xml:space="preserve">mlouvy jsou v této </w:t>
      </w:r>
      <w:r w:rsidR="00AC1988" w:rsidRPr="00511F4E">
        <w:t>s</w:t>
      </w:r>
      <w:r w:rsidRPr="00511F4E">
        <w:t>mlouvě obsažen</w:t>
      </w:r>
      <w:r w:rsidR="00AC1988" w:rsidRPr="00511F4E">
        <w:t>y</w:t>
      </w:r>
      <w:r w:rsidRPr="00511F4E">
        <w:t xml:space="preserve"> a pozbývají uzavřením </w:t>
      </w:r>
      <w:r w:rsidR="00AC1988" w:rsidRPr="00511F4E">
        <w:t>s</w:t>
      </w:r>
      <w:r w:rsidRPr="00511F4E">
        <w:t>mlouvy platnosti.</w:t>
      </w:r>
    </w:p>
    <w:p w:rsidR="00A54E6E" w:rsidRPr="00511F4E" w:rsidRDefault="00A54E6E" w:rsidP="00A54E6E">
      <w:pPr>
        <w:pStyle w:val="4HKCROdstavec-1uroven"/>
      </w:pPr>
      <w:r>
        <w:t>Nedílnou součástí této smlouvy je příloha č. 1 –</w:t>
      </w:r>
      <w:r w:rsidR="007C0EA2">
        <w:t xml:space="preserve"> aktuální nabídka zprostředko</w:t>
      </w:r>
      <w:r>
        <w:t>vávaného zboží či služeb.</w:t>
      </w:r>
    </w:p>
    <w:p w:rsidR="009B5207" w:rsidRPr="00511F4E" w:rsidRDefault="00AC1988" w:rsidP="00062CAF">
      <w:pPr>
        <w:pStyle w:val="4HKCROdstavec-1uroven"/>
      </w:pPr>
      <w:r w:rsidRPr="00511F4E">
        <w:t>S</w:t>
      </w:r>
      <w:r w:rsidR="00290268" w:rsidRPr="00511F4E">
        <w:t xml:space="preserve">trany prohlašují, že tato </w:t>
      </w:r>
      <w:r w:rsidRPr="00511F4E">
        <w:t>s</w:t>
      </w:r>
      <w:r w:rsidR="00290268" w:rsidRPr="00511F4E">
        <w:t>mlouva představuje projev jejich skutečné, svobodné, a vážné vůle, a jako tak</w:t>
      </w:r>
      <w:r w:rsidR="009B5207" w:rsidRPr="00511F4E">
        <w:t>ovou ji stvrzují svými podpisy.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90268" w:rsidRPr="00511F4E" w:rsidTr="00AC1988"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bookmarkStart w:id="0" w:name="_GoBack"/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  <w:bookmarkEnd w:id="0"/>
          </w:p>
        </w:tc>
        <w:tc>
          <w:tcPr>
            <w:tcW w:w="4606" w:type="dxa"/>
          </w:tcPr>
          <w:p w:rsidR="00290268" w:rsidRPr="00511F4E" w:rsidRDefault="00AC1988" w:rsidP="00AC1988">
            <w:pPr>
              <w:pStyle w:val="2HKCRZahlavismlouvy"/>
              <w:jc w:val="center"/>
            </w:pPr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A54E6E" w:rsidP="00EB679A">
            <w:pPr>
              <w:pStyle w:val="2HKCRZahlavismlouvy"/>
              <w:jc w:val="center"/>
            </w:pPr>
            <w:r>
              <w:t>zprostředkovatel</w:t>
            </w:r>
          </w:p>
        </w:tc>
        <w:tc>
          <w:tcPr>
            <w:tcW w:w="4606" w:type="dxa"/>
          </w:tcPr>
          <w:p w:rsidR="00290268" w:rsidRPr="00511F4E" w:rsidRDefault="00A54E6E" w:rsidP="00EB679A">
            <w:pPr>
              <w:pStyle w:val="2HKCRZahlavismlouvy"/>
              <w:jc w:val="center"/>
            </w:pPr>
            <w:r>
              <w:t>zájemce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r w:rsidRPr="00511F4E">
              <w:t>[●]</w:t>
            </w:r>
          </w:p>
        </w:tc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r w:rsidRPr="00511F4E">
              <w:t>[●]</w:t>
            </w:r>
          </w:p>
        </w:tc>
      </w:tr>
    </w:tbl>
    <w:p w:rsidR="001408BF" w:rsidRPr="00511F4E" w:rsidRDefault="001408BF" w:rsidP="001408BF">
      <w:pPr>
        <w:pStyle w:val="2HKCRZahlavismlouvy"/>
      </w:pPr>
    </w:p>
    <w:sectPr w:rsidR="001408BF" w:rsidRPr="00511F4E" w:rsidSect="00594B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E0" w:rsidRDefault="00C153E0" w:rsidP="00EB679A">
      <w:r>
        <w:separator/>
      </w:r>
    </w:p>
  </w:endnote>
  <w:endnote w:type="continuationSeparator" w:id="0">
    <w:p w:rsidR="00C153E0" w:rsidRDefault="00C153E0" w:rsidP="00EB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1226"/>
      <w:docPartObj>
        <w:docPartGallery w:val="Page Numbers (Bottom of Page)"/>
        <w:docPartUnique/>
      </w:docPartObj>
    </w:sdtPr>
    <w:sdtContent>
      <w:p w:rsidR="00A54E6E" w:rsidRDefault="00A54E6E" w:rsidP="001D6D73">
        <w:pPr>
          <w:pStyle w:val="Zpat"/>
          <w:jc w:val="center"/>
        </w:pPr>
        <w:r>
          <w:t xml:space="preserve">Strana </w:t>
        </w:r>
        <w:fldSimple w:instr=" PAGE   \* MERGEFORMAT ">
          <w:r w:rsidR="005D1CD5">
            <w:rPr>
              <w:noProof/>
            </w:rPr>
            <w:t>1</w:t>
          </w:r>
        </w:fldSimple>
        <w:r>
          <w:t xml:space="preserve"> z </w:t>
        </w:r>
        <w:fldSimple w:instr=" NUMPAGES  \* Arabic  \* MERGEFORMAT ">
          <w:r w:rsidR="005D1CD5">
            <w:rPr>
              <w:noProof/>
            </w:rPr>
            <w:t>3</w:t>
          </w:r>
        </w:fldSimple>
      </w:p>
    </w:sdtContent>
  </w:sdt>
  <w:p w:rsidR="00A54E6E" w:rsidRDefault="00A54E6E" w:rsidP="001D6D73">
    <w:pPr>
      <w:pStyle w:val="Zpat"/>
    </w:pPr>
  </w:p>
  <w:p w:rsidR="00A54E6E" w:rsidRDefault="00A54E6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E0" w:rsidRDefault="00C153E0" w:rsidP="00EB679A">
      <w:r>
        <w:separator/>
      </w:r>
    </w:p>
  </w:footnote>
  <w:footnote w:type="continuationSeparator" w:id="0">
    <w:p w:rsidR="00C153E0" w:rsidRDefault="00C153E0" w:rsidP="00EB6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6E" w:rsidRDefault="00A54E6E">
    <w:pPr>
      <w:pStyle w:val="Zhlav"/>
    </w:pPr>
  </w:p>
  <w:p w:rsidR="00A54E6E" w:rsidRDefault="00A54E6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1408BF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31DB3"/>
    <w:rsid w:val="00272D05"/>
    <w:rsid w:val="00277CD2"/>
    <w:rsid w:val="00290268"/>
    <w:rsid w:val="002A4F71"/>
    <w:rsid w:val="002C0E65"/>
    <w:rsid w:val="002C172B"/>
    <w:rsid w:val="002C4940"/>
    <w:rsid w:val="00311BAE"/>
    <w:rsid w:val="00347270"/>
    <w:rsid w:val="0036766F"/>
    <w:rsid w:val="003C6F5F"/>
    <w:rsid w:val="00405272"/>
    <w:rsid w:val="00440925"/>
    <w:rsid w:val="004572FC"/>
    <w:rsid w:val="00493400"/>
    <w:rsid w:val="00493915"/>
    <w:rsid w:val="004B617A"/>
    <w:rsid w:val="004B688F"/>
    <w:rsid w:val="004C437E"/>
    <w:rsid w:val="004C47BA"/>
    <w:rsid w:val="004C635B"/>
    <w:rsid w:val="004E5C6A"/>
    <w:rsid w:val="004F5836"/>
    <w:rsid w:val="00511F4E"/>
    <w:rsid w:val="0055289F"/>
    <w:rsid w:val="00594BEC"/>
    <w:rsid w:val="00594E7D"/>
    <w:rsid w:val="005D1CD5"/>
    <w:rsid w:val="005E561F"/>
    <w:rsid w:val="0063489B"/>
    <w:rsid w:val="0064453B"/>
    <w:rsid w:val="00660EDE"/>
    <w:rsid w:val="006831F8"/>
    <w:rsid w:val="006A045B"/>
    <w:rsid w:val="006B434C"/>
    <w:rsid w:val="006C06C6"/>
    <w:rsid w:val="006E7E34"/>
    <w:rsid w:val="00720F3D"/>
    <w:rsid w:val="00752782"/>
    <w:rsid w:val="007A03FF"/>
    <w:rsid w:val="007A04AE"/>
    <w:rsid w:val="007C0EA2"/>
    <w:rsid w:val="007F01FE"/>
    <w:rsid w:val="00802E52"/>
    <w:rsid w:val="00846780"/>
    <w:rsid w:val="008553B4"/>
    <w:rsid w:val="0086799E"/>
    <w:rsid w:val="00872A0C"/>
    <w:rsid w:val="008A7DF5"/>
    <w:rsid w:val="008C031E"/>
    <w:rsid w:val="008D5A04"/>
    <w:rsid w:val="00902FEF"/>
    <w:rsid w:val="00903C40"/>
    <w:rsid w:val="00905B08"/>
    <w:rsid w:val="0091704E"/>
    <w:rsid w:val="0092116A"/>
    <w:rsid w:val="009659F6"/>
    <w:rsid w:val="009752AD"/>
    <w:rsid w:val="009A0632"/>
    <w:rsid w:val="009A3C70"/>
    <w:rsid w:val="009B5207"/>
    <w:rsid w:val="009C1079"/>
    <w:rsid w:val="009D25C9"/>
    <w:rsid w:val="009F4D0C"/>
    <w:rsid w:val="00A065D3"/>
    <w:rsid w:val="00A1505F"/>
    <w:rsid w:val="00A34866"/>
    <w:rsid w:val="00A54E6E"/>
    <w:rsid w:val="00A70CFC"/>
    <w:rsid w:val="00AC1988"/>
    <w:rsid w:val="00B01BB2"/>
    <w:rsid w:val="00B05640"/>
    <w:rsid w:val="00B301B6"/>
    <w:rsid w:val="00B5429E"/>
    <w:rsid w:val="00B72FDA"/>
    <w:rsid w:val="00BC5835"/>
    <w:rsid w:val="00BD4425"/>
    <w:rsid w:val="00BD7B3E"/>
    <w:rsid w:val="00BF41A6"/>
    <w:rsid w:val="00BF5DC0"/>
    <w:rsid w:val="00C153E0"/>
    <w:rsid w:val="00C6492A"/>
    <w:rsid w:val="00C85883"/>
    <w:rsid w:val="00C910E2"/>
    <w:rsid w:val="00CC21E5"/>
    <w:rsid w:val="00D04209"/>
    <w:rsid w:val="00D05D59"/>
    <w:rsid w:val="00D830B6"/>
    <w:rsid w:val="00D95AF6"/>
    <w:rsid w:val="00DA06C0"/>
    <w:rsid w:val="00DA212A"/>
    <w:rsid w:val="00DD49B0"/>
    <w:rsid w:val="00E21DD5"/>
    <w:rsid w:val="00E25B40"/>
    <w:rsid w:val="00E53DD5"/>
    <w:rsid w:val="00E736A0"/>
    <w:rsid w:val="00E96812"/>
    <w:rsid w:val="00EB679A"/>
    <w:rsid w:val="00ED0DE1"/>
    <w:rsid w:val="00EE0C13"/>
    <w:rsid w:val="00EF133D"/>
    <w:rsid w:val="00EF64D7"/>
    <w:rsid w:val="00F01560"/>
    <w:rsid w:val="00F533CC"/>
    <w:rsid w:val="00FA2D57"/>
    <w:rsid w:val="00FA6068"/>
    <w:rsid w:val="00F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062CAF"/>
    <w:pPr>
      <w:numPr>
        <w:ilvl w:val="1"/>
        <w:numId w:val="2"/>
      </w:numPr>
      <w:spacing w:after="200"/>
      <w:ind w:left="709" w:hanging="709"/>
      <w:jc w:val="both"/>
    </w:pPr>
    <w:rPr>
      <w:bCs/>
    </w:r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KCRNadpissmlouvy">
    <w:name w:val="1_HKCR_Nadpis smlouvy"/>
    <w:basedOn w:val="Normal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al"/>
    <w:qFormat/>
    <w:rsid w:val="00D95AF6"/>
    <w:pPr>
      <w:jc w:val="both"/>
    </w:pPr>
  </w:style>
  <w:style w:type="paragraph" w:customStyle="1" w:styleId="3HKCRClaneksmlouvy">
    <w:name w:val="3_HKCR_Clanek smlouvy"/>
    <w:basedOn w:val="Normal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al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al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al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79A"/>
  </w:style>
  <w:style w:type="paragraph" w:styleId="Footer">
    <w:name w:val="footer"/>
    <w:basedOn w:val="Normal"/>
    <w:link w:val="Footer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9A"/>
  </w:style>
  <w:style w:type="character" w:styleId="PlaceholderText">
    <w:name w:val="Placeholder Text"/>
    <w:basedOn w:val="DefaultParagraphFont"/>
    <w:uiPriority w:val="99"/>
    <w:semiHidden/>
    <w:rsid w:val="00720F3D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72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3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642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4</cp:revision>
  <dcterms:created xsi:type="dcterms:W3CDTF">2014-12-28T15:47:00Z</dcterms:created>
  <dcterms:modified xsi:type="dcterms:W3CDTF">2014-12-29T16:58:00Z</dcterms:modified>
</cp:coreProperties>
</file>