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BD310E" w:rsidRDefault="00433E21" w:rsidP="000273FE">
      <w:pPr>
        <w:pStyle w:val="1HKCRNadpissmlouvy"/>
      </w:pPr>
      <w:r w:rsidRPr="00BD310E">
        <w:t xml:space="preserve">POROZUMIENIE W SPRAWIE ODPOWIEDZIALNOŚCI ZA niedobór </w:t>
      </w:r>
      <w:r w:rsidR="00BD310E">
        <w:t xml:space="preserve">W </w:t>
      </w:r>
      <w:r w:rsidRPr="00BD310E">
        <w:t>POWIERZONYCH wartości</w:t>
      </w:r>
      <w:r w:rsidR="00BD310E">
        <w:t>ACH</w:t>
      </w:r>
    </w:p>
    <w:p w:rsidR="00062CAF" w:rsidRPr="00BD310E" w:rsidRDefault="00433E21" w:rsidP="00062CAF">
      <w:pPr>
        <w:pStyle w:val="2HKCRZahlavismlouvy"/>
        <w:jc w:val="center"/>
      </w:pPr>
      <w:r w:rsidRPr="00BD310E">
        <w:t>zawarte w myśl przepisu § 252 i następnych ustawy nr</w:t>
      </w:r>
      <w:r w:rsidR="00830D54" w:rsidRPr="00BD310E">
        <w:t xml:space="preserve"> </w:t>
      </w:r>
      <w:r w:rsidRPr="00BD310E">
        <w:t>262 z 2006 roku, Kodeks Pracy (zákoník práce)</w:t>
      </w:r>
    </w:p>
    <w:p w:rsidR="00903C40" w:rsidRPr="00BD310E" w:rsidRDefault="00903C40" w:rsidP="000273FE">
      <w:pPr>
        <w:pStyle w:val="2HKCRZahlavismlouvy"/>
      </w:pPr>
    </w:p>
    <w:p w:rsidR="000273FE" w:rsidRPr="00BD310E" w:rsidRDefault="00433E21" w:rsidP="000273FE">
      <w:pPr>
        <w:pStyle w:val="2HKCRZahlavismlouvy"/>
      </w:pPr>
      <w:r w:rsidRPr="00BD310E">
        <w:t>Strony Umowy</w:t>
      </w:r>
    </w:p>
    <w:p w:rsidR="004E5C6A" w:rsidRPr="00BD310E" w:rsidRDefault="004E5C6A" w:rsidP="000273FE">
      <w:pPr>
        <w:pStyle w:val="2HKCRZahlavismlouvy"/>
      </w:pPr>
    </w:p>
    <w:p w:rsidR="0006528B" w:rsidRPr="00BD310E" w:rsidRDefault="00433E21" w:rsidP="001408BF">
      <w:r w:rsidRPr="00BD310E">
        <w:t>Firma/Nazwa:</w:t>
      </w:r>
      <w:r w:rsidR="00062CAF" w:rsidRPr="00BD310E">
        <w:tab/>
      </w:r>
      <w:r w:rsidR="00062CAF" w:rsidRPr="00BD310E">
        <w:tab/>
      </w:r>
      <w:r w:rsidR="00F7704D" w:rsidRPr="00BD310E">
        <w:tab/>
      </w:r>
      <w:r w:rsidRPr="00BD310E">
        <w:t>[●]</w:t>
      </w:r>
    </w:p>
    <w:p w:rsidR="00062CAF" w:rsidRPr="00BD310E" w:rsidRDefault="00433E21" w:rsidP="001408BF">
      <w:r w:rsidRPr="00BD310E">
        <w:t>Siedziba:</w:t>
      </w:r>
      <w:r w:rsidR="00062CAF" w:rsidRPr="00BD310E">
        <w:tab/>
      </w:r>
      <w:r w:rsidR="00062CAF" w:rsidRPr="00BD310E">
        <w:tab/>
      </w:r>
      <w:r w:rsidR="00062CAF" w:rsidRPr="00BD310E">
        <w:tab/>
      </w:r>
      <w:r w:rsidRPr="00BD310E">
        <w:t>[●]</w:t>
      </w:r>
    </w:p>
    <w:p w:rsidR="00062CAF" w:rsidRPr="00BD310E" w:rsidRDefault="00433E21" w:rsidP="001408BF">
      <w:r w:rsidRPr="00BD310E">
        <w:t>REGON:</w:t>
      </w:r>
      <w:r w:rsidR="00062CAF" w:rsidRPr="00BD310E">
        <w:tab/>
      </w:r>
      <w:r w:rsidR="00062CAF" w:rsidRPr="00BD310E">
        <w:tab/>
      </w:r>
      <w:r w:rsidR="00062CAF" w:rsidRPr="00BD310E">
        <w:tab/>
      </w:r>
      <w:r w:rsidRPr="00BD310E">
        <w:t>[●]</w:t>
      </w:r>
    </w:p>
    <w:p w:rsidR="00062CAF" w:rsidRPr="00BD310E" w:rsidRDefault="00433E21" w:rsidP="001408BF">
      <w:r w:rsidRPr="00BD310E">
        <w:t>Wpis do rejestru:</w:t>
      </w:r>
      <w:r w:rsidR="00062CAF" w:rsidRPr="00BD310E">
        <w:tab/>
      </w:r>
      <w:r w:rsidR="00F7704D" w:rsidRPr="00BD310E">
        <w:tab/>
      </w:r>
      <w:r w:rsidRPr="00BD310E">
        <w:t>[●]</w:t>
      </w:r>
    </w:p>
    <w:p w:rsidR="00062CAF" w:rsidRPr="00BD310E" w:rsidRDefault="00433E21" w:rsidP="001408BF">
      <w:r w:rsidRPr="00BD310E">
        <w:t>Reprezentowana przez:</w:t>
      </w:r>
      <w:r w:rsidR="00062CAF" w:rsidRPr="00BD310E">
        <w:tab/>
      </w:r>
      <w:r w:rsidR="00062CAF" w:rsidRPr="00BD310E">
        <w:tab/>
      </w:r>
      <w:r w:rsidRPr="00BD310E">
        <w:t>[●]</w:t>
      </w:r>
    </w:p>
    <w:p w:rsidR="0006528B" w:rsidRPr="00BD310E" w:rsidRDefault="00433E21" w:rsidP="0006528B">
      <w:pPr>
        <w:pStyle w:val="2HKCRZahlavismlouvy"/>
      </w:pPr>
      <w:r w:rsidRPr="00BD310E">
        <w:t>(zwana dalej "</w:t>
      </w:r>
      <w:r w:rsidRPr="00BD310E">
        <w:rPr>
          <w:b/>
        </w:rPr>
        <w:t>Pracodawcą</w:t>
      </w:r>
      <w:r w:rsidRPr="00BD310E">
        <w:t>")</w:t>
      </w:r>
    </w:p>
    <w:p w:rsidR="0006528B" w:rsidRPr="00BD310E" w:rsidRDefault="0006528B" w:rsidP="0006528B">
      <w:pPr>
        <w:pStyle w:val="2HKCRZahlavismlouvy"/>
      </w:pPr>
    </w:p>
    <w:p w:rsidR="0006528B" w:rsidRPr="00BD310E" w:rsidRDefault="00433E21" w:rsidP="0006528B">
      <w:pPr>
        <w:pStyle w:val="2HKCRZahlavismlouvy"/>
      </w:pPr>
      <w:r w:rsidRPr="00BD310E">
        <w:t>i</w:t>
      </w:r>
    </w:p>
    <w:p w:rsidR="0006528B" w:rsidRPr="00BD310E" w:rsidRDefault="0006528B" w:rsidP="0006528B">
      <w:pPr>
        <w:pStyle w:val="2HKCRZahlavismlouvy"/>
      </w:pPr>
    </w:p>
    <w:p w:rsidR="00830D54" w:rsidRPr="00BD310E" w:rsidRDefault="00433E21" w:rsidP="00830D54">
      <w:r w:rsidRPr="00BD310E">
        <w:t>Imię i nazwisko :</w:t>
      </w:r>
      <w:r w:rsidR="00830D54" w:rsidRPr="00BD310E">
        <w:tab/>
      </w:r>
      <w:r w:rsidR="00F7704D" w:rsidRPr="00BD310E">
        <w:tab/>
      </w:r>
      <w:r w:rsidRPr="00BD310E">
        <w:t>[●]</w:t>
      </w:r>
    </w:p>
    <w:p w:rsidR="00830D54" w:rsidRPr="00BD310E" w:rsidRDefault="00433E21" w:rsidP="00830D54">
      <w:r w:rsidRPr="00BD310E">
        <w:t>Data urodzenia:</w:t>
      </w:r>
      <w:r w:rsidR="00830D54" w:rsidRPr="00BD310E">
        <w:tab/>
      </w:r>
      <w:r w:rsidR="00F7704D" w:rsidRPr="00BD310E">
        <w:tab/>
      </w:r>
      <w:r w:rsidRPr="00BD310E">
        <w:t>[●]</w:t>
      </w:r>
    </w:p>
    <w:p w:rsidR="00830D54" w:rsidRPr="00BD310E" w:rsidRDefault="00433E21" w:rsidP="00830D54">
      <w:r w:rsidRPr="00BD310E">
        <w:t>Adres pobytu stałego:</w:t>
      </w:r>
      <w:r w:rsidR="00830D54" w:rsidRPr="00BD310E">
        <w:tab/>
      </w:r>
      <w:r w:rsidR="00830D54" w:rsidRPr="00BD310E">
        <w:tab/>
      </w:r>
      <w:r w:rsidRPr="00BD310E">
        <w:t>[●]</w:t>
      </w:r>
    </w:p>
    <w:p w:rsidR="00830D54" w:rsidRPr="00BD310E" w:rsidRDefault="00433E21" w:rsidP="00830D54">
      <w:pPr>
        <w:pStyle w:val="2HKCRZahlavismlouvy"/>
      </w:pPr>
      <w:r w:rsidRPr="00BD310E">
        <w:t>(zwana dalej "</w:t>
      </w:r>
      <w:r w:rsidRPr="00BD310E">
        <w:rPr>
          <w:b/>
        </w:rPr>
        <w:t>Pracownikiem</w:t>
      </w:r>
      <w:r w:rsidRPr="00BD310E">
        <w:t>")</w:t>
      </w:r>
    </w:p>
    <w:p w:rsidR="004E5C6A" w:rsidRPr="00BD310E" w:rsidRDefault="004E5C6A" w:rsidP="000273FE">
      <w:pPr>
        <w:pStyle w:val="2HKCRZahlavismlouvy"/>
      </w:pPr>
    </w:p>
    <w:p w:rsidR="004E5C6A" w:rsidRPr="00BD310E" w:rsidRDefault="00433E21" w:rsidP="000273FE">
      <w:pPr>
        <w:pStyle w:val="2HKCRZahlavismlouvy"/>
      </w:pPr>
      <w:r w:rsidRPr="00BD310E">
        <w:t>(zwane także wspólnie „</w:t>
      </w:r>
      <w:r w:rsidRPr="00BD310E">
        <w:rPr>
          <w:b/>
        </w:rPr>
        <w:t>Stronami</w:t>
      </w:r>
      <w:r w:rsidRPr="00BD310E">
        <w:t>" lub którakolwiek pojedynczo "</w:t>
      </w:r>
      <w:r w:rsidRPr="00BD310E">
        <w:rPr>
          <w:b/>
        </w:rPr>
        <w:t>Stroną</w:t>
      </w:r>
      <w:r w:rsidRPr="00BD310E">
        <w:t>")</w:t>
      </w:r>
    </w:p>
    <w:p w:rsidR="002C172B" w:rsidRPr="00BD310E" w:rsidRDefault="002C172B" w:rsidP="000273FE">
      <w:pPr>
        <w:pStyle w:val="2HKCRZahlavismlouvy"/>
      </w:pPr>
    </w:p>
    <w:p w:rsidR="002C172B" w:rsidRPr="00BD310E" w:rsidRDefault="0017259C" w:rsidP="000273FE">
      <w:pPr>
        <w:pStyle w:val="2HKCRZahlavismlouvy"/>
      </w:pPr>
      <w:r w:rsidRPr="00BD310E">
        <w:t xml:space="preserve">zawierają w niżej podanym dniu na podstawie swojej prawdziwej, wolnej i poważnej woli niniejsze porozumienie w sprawie odpowiedzialności za niedobór </w:t>
      </w:r>
      <w:r w:rsidR="005723C2">
        <w:t xml:space="preserve">w </w:t>
      </w:r>
      <w:r w:rsidRPr="00BD310E">
        <w:t>powierzonych wartości</w:t>
      </w:r>
      <w:r w:rsidR="005723C2">
        <w:t>ach</w:t>
      </w:r>
      <w:r w:rsidRPr="00BD310E">
        <w:t xml:space="preserve"> (zwane dalej „</w:t>
      </w:r>
      <w:r w:rsidRPr="00BD310E">
        <w:rPr>
          <w:b/>
        </w:rPr>
        <w:t>Porozumieniem</w:t>
      </w:r>
      <w:r w:rsidRPr="00BD310E">
        <w:t>“):</w:t>
      </w:r>
    </w:p>
    <w:p w:rsidR="000273FE" w:rsidRPr="00BD310E" w:rsidRDefault="0017259C" w:rsidP="0017259C">
      <w:pPr>
        <w:pStyle w:val="3HKCRClaneksmlouvy"/>
      </w:pPr>
      <w:r w:rsidRPr="00BD310E">
        <w:t>POROZUMIENIE W SPRAWIE ODPOWIEDZIALNOŚCI</w:t>
      </w:r>
    </w:p>
    <w:p w:rsidR="000B4E50" w:rsidRPr="00BD310E" w:rsidRDefault="0017259C" w:rsidP="0017259C">
      <w:pPr>
        <w:pStyle w:val="4HKCROdstavec-1uroven"/>
      </w:pPr>
      <w:r w:rsidRPr="00BD310E">
        <w:t>Strony zawarły dnia [●] umowę o pracę, na podstawie której Pracownik pracuje dla Pracodawcy w charakterze [rodzaj pracy].</w:t>
      </w:r>
    </w:p>
    <w:p w:rsidR="0088309C" w:rsidRPr="00BD310E" w:rsidRDefault="0017259C" w:rsidP="0017259C">
      <w:pPr>
        <w:pStyle w:val="4HKCROdstavec-1uroven"/>
      </w:pPr>
      <w:r w:rsidRPr="00BD310E">
        <w:t xml:space="preserve">Strony niniejszym zawierają porozumienie w sprawie odpowiedzialności w celu ochrony wartości powierzonych Pracownikowi do rozliczenia, za które uważa się w szczególności gotówkę, przedmioty wartościowe, towary, zapasy materiałów lub inne wartości, które są przedmiotem obrotu lub </w:t>
      </w:r>
      <w:r w:rsidR="00F7704D" w:rsidRPr="00BD310E">
        <w:t>obiegu</w:t>
      </w:r>
      <w:r w:rsidRPr="00BD310E">
        <w:t xml:space="preserve">, którymi Pracownik może osobiście dysponować przez cały </w:t>
      </w:r>
      <w:r w:rsidR="00BD310E">
        <w:t>okres</w:t>
      </w:r>
      <w:r w:rsidRPr="00BD310E">
        <w:t xml:space="preserve">, na </w:t>
      </w:r>
      <w:r w:rsidR="00BD310E">
        <w:t>jaki</w:t>
      </w:r>
      <w:r w:rsidR="00BD310E" w:rsidRPr="00BD310E">
        <w:t xml:space="preserve"> </w:t>
      </w:r>
      <w:r w:rsidRPr="00BD310E">
        <w:t>zostały mu powierzone, i które powierzono mu na podstawie sporządzonego na piśmie protokołu o przeprowadzeniu inwentaryzacji i przekazaniu tych wartości – takie protokoły stają się nieodłącznym elementem niniejszego Porozumienia.</w:t>
      </w:r>
    </w:p>
    <w:p w:rsidR="0088309C" w:rsidRPr="00BD310E" w:rsidRDefault="0017259C" w:rsidP="0017259C">
      <w:pPr>
        <w:pStyle w:val="4HKCROdstavec-1uroven"/>
      </w:pPr>
      <w:r w:rsidRPr="00BD310E">
        <w:t xml:space="preserve">Pracownik ponosi odpowiedzialność za niedobór </w:t>
      </w:r>
      <w:r w:rsidR="00BD310E">
        <w:t xml:space="preserve">w </w:t>
      </w:r>
      <w:r w:rsidRPr="00BD310E">
        <w:t>wartości</w:t>
      </w:r>
      <w:r w:rsidR="00BD310E">
        <w:t>ach</w:t>
      </w:r>
      <w:r w:rsidRPr="00BD310E">
        <w:t xml:space="preserve">, o których mowa w poprzednim ustępie, a w przypadku zaistnienia takiego niedoboru powinien go Pracodawcy </w:t>
      </w:r>
      <w:r w:rsidR="005723C2">
        <w:t>zrekompensować</w:t>
      </w:r>
      <w:r w:rsidRPr="00BD310E">
        <w:t>.</w:t>
      </w:r>
    </w:p>
    <w:p w:rsidR="004D4F54" w:rsidRPr="00BD310E" w:rsidRDefault="0017259C" w:rsidP="0017259C">
      <w:pPr>
        <w:pStyle w:val="4HKCROdstavec-1uroven"/>
      </w:pPr>
      <w:r w:rsidRPr="00BD310E">
        <w:t xml:space="preserve">Pracodawca zobowiązuje się do stwarzania Pracownikowi warunków ku temu, aby mógł </w:t>
      </w:r>
      <w:r w:rsidR="00F7704D" w:rsidRPr="00BD310E">
        <w:t xml:space="preserve">on </w:t>
      </w:r>
      <w:r w:rsidRPr="00BD310E">
        <w:t xml:space="preserve">prawidłowo dbać o powierzone wartości (w szczególności udostępniając zamykane zabezpieczone urządzenie) oraz aby do tych wartości nie miała dostępu żadna inna osoba, która nie zawarła z Pracodawcą porozumienia w sprawie odpowiedzialności za niedobór </w:t>
      </w:r>
      <w:r w:rsidR="00BD310E">
        <w:t xml:space="preserve">w </w:t>
      </w:r>
      <w:r w:rsidRPr="00BD310E">
        <w:t>powierzonych wartości</w:t>
      </w:r>
      <w:r w:rsidR="00BD310E">
        <w:t>ach</w:t>
      </w:r>
      <w:r w:rsidRPr="00BD310E">
        <w:t>.</w:t>
      </w:r>
    </w:p>
    <w:p w:rsidR="0088309C" w:rsidRPr="00BD310E" w:rsidRDefault="0017259C" w:rsidP="0017259C">
      <w:pPr>
        <w:pStyle w:val="4HKCROdstavec-1uroven"/>
      </w:pPr>
      <w:r w:rsidRPr="00BD310E">
        <w:t xml:space="preserve">Pracownik pozbawiony zostaje odpowiedzialności w pełnym lub częściowym zakresie, jeżeli niedobór zaistniał w pełni lub w części bez jego winy, w szczególności, gdy w wyniku </w:t>
      </w:r>
      <w:r w:rsidRPr="00BD310E">
        <w:lastRenderedPageBreak/>
        <w:t>zaniedbania obowiązku Pracodawcy nie miał możliwości gospodarowania powierzonymi wartościami.</w:t>
      </w:r>
    </w:p>
    <w:p w:rsidR="004D4F54" w:rsidRPr="00BD310E" w:rsidRDefault="0017259C" w:rsidP="0017259C">
      <w:pPr>
        <w:pStyle w:val="4HKCROdstavec-1uroven"/>
      </w:pPr>
      <w:r w:rsidRPr="00BD310E">
        <w:t xml:space="preserve">Pracownik może odstąpić od Porozumienia, jeżeli wykonuje inną pracę, jeżeli </w:t>
      </w:r>
      <w:r w:rsidR="00F7704D" w:rsidRPr="00BD310E">
        <w:t>oddelegowany</w:t>
      </w:r>
      <w:r w:rsidRPr="00BD310E">
        <w:t xml:space="preserve"> jest do innej pracy lub </w:t>
      </w:r>
      <w:r w:rsidR="00F7704D" w:rsidRPr="00BD310E">
        <w:t>w</w:t>
      </w:r>
      <w:r w:rsidRPr="00BD310E">
        <w:t xml:space="preserve"> inne miejsce pracy, jeżeli jest </w:t>
      </w:r>
      <w:r w:rsidR="00F7704D" w:rsidRPr="00BD310E">
        <w:t>przeniesiony</w:t>
      </w:r>
      <w:r w:rsidRPr="00BD310E">
        <w:t xml:space="preserve"> lub jeżeli Pracodawca w terminie do 15 dni kalendarzowy</w:t>
      </w:r>
      <w:r w:rsidR="00F7704D" w:rsidRPr="00BD310E">
        <w:t>ch</w:t>
      </w:r>
      <w:r w:rsidRPr="00BD310E">
        <w:t xml:space="preserve"> od otrzymania jego sporządzonego na piśmie ostrzeżenia nie usunie </w:t>
      </w:r>
      <w:r w:rsidR="00F7704D" w:rsidRPr="00BD310E">
        <w:t>uchybień</w:t>
      </w:r>
      <w:r w:rsidRPr="00BD310E">
        <w:t xml:space="preserve"> występujących w warunkach pracy, które uniemożliwiają prawidłowe gospodarowanie powierzonymi wartościami.</w:t>
      </w:r>
      <w:r w:rsidR="004D4F54" w:rsidRPr="00BD310E">
        <w:t xml:space="preserve"> </w:t>
      </w:r>
      <w:r w:rsidRPr="00BD310E">
        <w:t>W przypadku wspólnej odpowiedzialności Pracownik może odstąpić od porozumienia w sprawie odpowiedzialności</w:t>
      </w:r>
      <w:r w:rsidR="005723C2">
        <w:t xml:space="preserve"> także w sytuacji</w:t>
      </w:r>
      <w:r w:rsidRPr="00BD310E">
        <w:t xml:space="preserve">, jeżeli na miejsce pracy przydzielony jest inny Pracownik lub powołany </w:t>
      </w:r>
      <w:r w:rsidR="00F7704D" w:rsidRPr="00BD310E">
        <w:t xml:space="preserve">zostaje </w:t>
      </w:r>
      <w:r w:rsidRPr="00BD310E">
        <w:t>inny kierownik lub jego zastępca.</w:t>
      </w:r>
      <w:r w:rsidR="004D4F54" w:rsidRPr="00BD310E">
        <w:t xml:space="preserve"> </w:t>
      </w:r>
      <w:r w:rsidRPr="00BD310E">
        <w:t>Odstąpienie, o którym mowa w zdaniu pierwszym, musi być dokonane w formie pisemnej.</w:t>
      </w:r>
      <w:r w:rsidR="004D4F54" w:rsidRPr="00BD310E">
        <w:t xml:space="preserve"> </w:t>
      </w:r>
    </w:p>
    <w:p w:rsidR="004D4F54" w:rsidRPr="00BD310E" w:rsidRDefault="0017259C" w:rsidP="0017259C">
      <w:pPr>
        <w:pStyle w:val="4HKCROdstavec-1uroven"/>
      </w:pPr>
      <w:r w:rsidRPr="00BD310E">
        <w:t>Porozumienie wygasa z dniem wygaśnięcia stosunku pracy lub z dniem, w którym odstąpienie od niniejszego Porozumienia zostało doręczone Pracodawcy, o ile w odstąpieniu od niniejszego Porozumienia nie wskazano dnia późniejszego.</w:t>
      </w:r>
    </w:p>
    <w:p w:rsidR="004D4F54" w:rsidRPr="00BD310E" w:rsidRDefault="0017259C" w:rsidP="0017259C">
      <w:pPr>
        <w:pStyle w:val="3HKCRClaneksmlouvy"/>
      </w:pPr>
      <w:r w:rsidRPr="00BD310E">
        <w:t>INWENTARYZACJA POWIERZONYCH WARTOŚCI</w:t>
      </w:r>
    </w:p>
    <w:p w:rsidR="004D4F54" w:rsidRPr="00BD310E" w:rsidRDefault="0017259C" w:rsidP="0017259C">
      <w:pPr>
        <w:pStyle w:val="4HKCROdstavec-1uroven"/>
      </w:pPr>
      <w:r w:rsidRPr="00BD310E">
        <w:t xml:space="preserve">Pracodawca ma obowiązek przeprowadzenia inwentaryzacji w momencie zawarcia porozumienia w sprawie odpowiedzialności, w momencie jego wygaśnięcia, w przypadku wykonywania innej pracy, w przypadku </w:t>
      </w:r>
      <w:r w:rsidR="00F7704D" w:rsidRPr="00BD310E">
        <w:t>oddelegowania</w:t>
      </w:r>
      <w:r w:rsidRPr="00BD310E">
        <w:t xml:space="preserve"> Pracownika do innej pracy lub w inne miejsce pracy, w przypadku jego </w:t>
      </w:r>
      <w:r w:rsidR="00F7704D" w:rsidRPr="00BD310E">
        <w:t>przeniesienia</w:t>
      </w:r>
      <w:r w:rsidRPr="00BD310E">
        <w:t xml:space="preserve"> oraz w przypadku wygaśnięcia stosunku pracy.</w:t>
      </w:r>
      <w:r w:rsidR="004D4F54" w:rsidRPr="00BD310E">
        <w:t xml:space="preserve"> </w:t>
      </w:r>
    </w:p>
    <w:p w:rsidR="004D4F54" w:rsidRPr="00BD310E" w:rsidRDefault="0017259C" w:rsidP="0017259C">
      <w:pPr>
        <w:pStyle w:val="4HKCROdstavec-1uroven"/>
      </w:pPr>
      <w:r w:rsidRPr="00BD310E">
        <w:t>W miej</w:t>
      </w:r>
      <w:r w:rsidR="00F7704D" w:rsidRPr="00BD310E">
        <w:t>scach pracy, w których pracują p</w:t>
      </w:r>
      <w:r w:rsidRPr="00BD310E">
        <w:t xml:space="preserve">racownicy ponoszący wspólną odpowiedzialność, Pracodawca ma obowiązek przeprowadzenia inwentaryzacji w momencie zawarcia porozumień w sprawie odpowiedzialności ze wszystkimi ponoszącymi wspólną odpowiedzialność </w:t>
      </w:r>
      <w:r w:rsidR="00F7704D" w:rsidRPr="00BD310E">
        <w:t>p</w:t>
      </w:r>
      <w:r w:rsidRPr="00BD310E">
        <w:t xml:space="preserve">racownikami, w momencie wygaśnięcia tych wszystkich porozumień, w przypadku wykonywania innej pracy, w przypadku </w:t>
      </w:r>
      <w:r w:rsidR="00F7704D" w:rsidRPr="00BD310E">
        <w:t>oddelegowania</w:t>
      </w:r>
      <w:r w:rsidRPr="00BD310E">
        <w:t xml:space="preserve"> do innej pracy lub w inne miejsce pracy lub w przypadku </w:t>
      </w:r>
      <w:r w:rsidR="00F7704D" w:rsidRPr="00BD310E">
        <w:t>przeniesienia</w:t>
      </w:r>
      <w:r w:rsidRPr="00BD310E">
        <w:t xml:space="preserve"> wszystkich pono</w:t>
      </w:r>
      <w:r w:rsidR="00F7704D" w:rsidRPr="00BD310E">
        <w:t>szących wspólną odpowiedzialność pra</w:t>
      </w:r>
      <w:r w:rsidR="005723C2">
        <w:t xml:space="preserve">cowników, w przypadku zmiany </w:t>
      </w:r>
      <w:r w:rsidRPr="00BD310E">
        <w:t xml:space="preserve">kierownika lub jego zastępcy </w:t>
      </w:r>
      <w:r w:rsidR="00F7704D" w:rsidRPr="00BD310E">
        <w:t xml:space="preserve">w miejscu pracy </w:t>
      </w:r>
      <w:r w:rsidRPr="00BD310E">
        <w:t xml:space="preserve">oraz na wniosek któregokolwiek ponoszącego wspólną odpowiedzialność pracownika w przypadku zmiany ich zespołu, względnie w momencie </w:t>
      </w:r>
      <w:r w:rsidR="00F7704D" w:rsidRPr="00BD310E">
        <w:t>odstą</w:t>
      </w:r>
      <w:r w:rsidRPr="00BD310E">
        <w:t>pienia któregoś z nich od porozumienia w sprawie odpowiedzialności.</w:t>
      </w:r>
      <w:r w:rsidR="004D4F54" w:rsidRPr="00BD310E">
        <w:t xml:space="preserve"> </w:t>
      </w:r>
    </w:p>
    <w:p w:rsidR="004D4F54" w:rsidRPr="00BD310E" w:rsidRDefault="0017259C" w:rsidP="0017259C">
      <w:pPr>
        <w:pStyle w:val="4HKCROdstavec-1uroven"/>
      </w:pPr>
      <w:r w:rsidRPr="00BD310E">
        <w:t xml:space="preserve">Jeżeli Pracownik ponoszący wspólną odpowiedzialność, którego stosunek pracy </w:t>
      </w:r>
      <w:r w:rsidR="005723C2">
        <w:t>ustał</w:t>
      </w:r>
      <w:r w:rsidRPr="00BD310E">
        <w:t xml:space="preserve"> lu</w:t>
      </w:r>
      <w:r w:rsidR="00F7704D" w:rsidRPr="00BD310E">
        <w:t>b</w:t>
      </w:r>
      <w:r w:rsidRPr="00BD310E">
        <w:t xml:space="preserve"> który wykonuje inną pracę, lub który został </w:t>
      </w:r>
      <w:r w:rsidR="00F7704D" w:rsidRPr="00BD310E">
        <w:t>oddelegowany</w:t>
      </w:r>
      <w:r w:rsidRPr="00BD310E">
        <w:t xml:space="preserve"> do innej pracy, lub który został </w:t>
      </w:r>
      <w:r w:rsidR="00F7704D" w:rsidRPr="00BD310E">
        <w:t>oddelegowany</w:t>
      </w:r>
      <w:r w:rsidRPr="00BD310E">
        <w:t xml:space="preserve"> w inne miejsce pracy lub </w:t>
      </w:r>
      <w:r w:rsidR="00F7704D" w:rsidRPr="00BD310E">
        <w:t>przeniesiony</w:t>
      </w:r>
      <w:r w:rsidRPr="00BD310E">
        <w:t>, nie złoży jednocześnie wniosku o przeprowadzenie inwentaryzacji, ponosi odpowiedzialność za ewentualny niedobór stwierdzony w czasie najbliższej inwentaryzacji w jego poprzednim miejscu pracy.</w:t>
      </w:r>
      <w:r w:rsidR="004D4F54" w:rsidRPr="00BD310E">
        <w:t xml:space="preserve"> </w:t>
      </w:r>
      <w:r w:rsidRPr="00BD310E">
        <w:t>Jeżeli Pracownik, który jest przyporządkowywany w miejsce pracy, gdzie pracują Pracownicy ponoszący wspólną odpowiedzialność, nie złoży jednocześnie wniosku o przeprowadzenie inwentaryzacji, ponosi odpowiedzialność za ewentualny niedobór stwierdzony w czasie najbliższej inwentaryzacji, o ile nie odstąpił od porozumienia w sprawie odpowiedzialności.</w:t>
      </w:r>
    </w:p>
    <w:p w:rsidR="004D4F54" w:rsidRPr="00BD310E" w:rsidRDefault="0017259C" w:rsidP="0017259C">
      <w:pPr>
        <w:pStyle w:val="4HKCROdstavec-1uroven"/>
      </w:pPr>
      <w:r w:rsidRPr="00BD310E">
        <w:t>Ustalenia dotyczące inwentaryzacji, które dotyczą zawarcia porozumienia w sprawie odpowiedzialności, dotyczą także przekazania kolejnych wartości na podstawie sporządzonego na piśmie protokołu lub zmiany zakresu wartości na podstawie sporządzonego na piśmie protokołu.</w:t>
      </w:r>
    </w:p>
    <w:p w:rsidR="00903C40" w:rsidRPr="00BD310E" w:rsidRDefault="0017259C" w:rsidP="0017259C">
      <w:pPr>
        <w:pStyle w:val="3HKCRClaneksmlouvy"/>
      </w:pPr>
      <w:r w:rsidRPr="00BD310E">
        <w:t>POSTANOWIENIA KOŃCOWE</w:t>
      </w:r>
    </w:p>
    <w:p w:rsidR="00903C40" w:rsidRPr="00BD310E" w:rsidRDefault="0017259C" w:rsidP="0017259C">
      <w:pPr>
        <w:pStyle w:val="4HKCROdstavec-1uroven"/>
      </w:pPr>
      <w:r w:rsidRPr="00BD310E">
        <w:lastRenderedPageBreak/>
        <w:t>Niniejsze Porozumienie można zmieniać, rozwiązać lub uzupełniać wyłącznie w drodze pisemnego porozumienia Stron, o ile w Porozumieniu wyraźnie nie postanowiono inaczej.</w:t>
      </w:r>
    </w:p>
    <w:p w:rsidR="00903C40" w:rsidRPr="00BD310E" w:rsidRDefault="0017259C" w:rsidP="0017259C">
      <w:pPr>
        <w:pStyle w:val="4HKCROdstavec-1uroven"/>
      </w:pPr>
      <w:r w:rsidRPr="00BD310E">
        <w:t>Niniejsze Porozumienie podlega prawu Republiki Czeskiej.</w:t>
      </w:r>
    </w:p>
    <w:p w:rsidR="00903C40" w:rsidRPr="00BD310E" w:rsidRDefault="0017259C" w:rsidP="0017259C">
      <w:pPr>
        <w:pStyle w:val="4HKCROdstavec-1uroven"/>
      </w:pPr>
      <w:r w:rsidRPr="00BD310E">
        <w:t>Niniejsze Porozumienie zawierane jest w dwóch egzemplarzach, po jednym dla każdej ze Stron.</w:t>
      </w:r>
    </w:p>
    <w:p w:rsidR="00290268" w:rsidRPr="00BD310E" w:rsidRDefault="005723C2" w:rsidP="0017259C">
      <w:pPr>
        <w:pStyle w:val="4HKCROdstavec-1uroven"/>
      </w:pPr>
      <w:r>
        <w:t>Wszystkie s</w:t>
      </w:r>
      <w:r w:rsidR="0017259C" w:rsidRPr="00BD310E">
        <w:t>por</w:t>
      </w:r>
      <w:r>
        <w:t>y</w:t>
      </w:r>
      <w:r w:rsidR="0017259C" w:rsidRPr="00BD310E">
        <w:t xml:space="preserve"> wynikając</w:t>
      </w:r>
      <w:r>
        <w:t>e</w:t>
      </w:r>
      <w:r w:rsidR="0017259C" w:rsidRPr="00BD310E">
        <w:t xml:space="preserve"> z niniejsze</w:t>
      </w:r>
      <w:r>
        <w:t>go Porozumienia i z nim związane</w:t>
      </w:r>
      <w:bookmarkStart w:id="0" w:name="_GoBack"/>
      <w:bookmarkEnd w:id="0"/>
      <w:r w:rsidR="0017259C" w:rsidRPr="00BD310E">
        <w:t xml:space="preserve">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9B5207" w:rsidRPr="00BD310E" w:rsidRDefault="0017259C" w:rsidP="0017259C">
      <w:pPr>
        <w:pStyle w:val="4HKCROdstavec-1uroven"/>
      </w:pPr>
      <w:r w:rsidRPr="00BD310E">
        <w:t>Strony oświadczają, iż niniejsze Porozumienie stanowi wyraz ich prawdziwej, swobodnej i poważnej woli i jako takie potwierdzają go swoimi podpisami.</w:t>
      </w:r>
    </w:p>
    <w:p w:rsidR="004D4F54" w:rsidRPr="00BD310E" w:rsidRDefault="004D4F54" w:rsidP="004D4F54">
      <w:pPr>
        <w:pStyle w:val="4HKCROdstavec-1uroven"/>
        <w:numPr>
          <w:ilvl w:val="0"/>
          <w:numId w:val="0"/>
        </w:numPr>
      </w:pPr>
    </w:p>
    <w:p w:rsidR="004D4F54" w:rsidRPr="00BD310E" w:rsidRDefault="004D4F54" w:rsidP="004D4F54">
      <w:pPr>
        <w:pStyle w:val="4HKCROdstavec-1uroven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BD310E" w:rsidTr="00AC1988">
        <w:tc>
          <w:tcPr>
            <w:tcW w:w="4606" w:type="dxa"/>
          </w:tcPr>
          <w:p w:rsidR="00290268" w:rsidRPr="00BD310E" w:rsidRDefault="0017259C" w:rsidP="00EB679A">
            <w:pPr>
              <w:pStyle w:val="2HKCRZahlavismlouvy"/>
              <w:jc w:val="center"/>
            </w:pPr>
            <w:r w:rsidRPr="00BD310E">
              <w:t>Miejscowość [●], dnia [●]</w:t>
            </w:r>
          </w:p>
        </w:tc>
        <w:tc>
          <w:tcPr>
            <w:tcW w:w="4606" w:type="dxa"/>
          </w:tcPr>
          <w:p w:rsidR="00290268" w:rsidRPr="00BD310E" w:rsidRDefault="0017259C" w:rsidP="00AC1988">
            <w:pPr>
              <w:pStyle w:val="2HKCRZahlavismlouvy"/>
              <w:jc w:val="center"/>
            </w:pPr>
            <w:r w:rsidRPr="00BD310E">
              <w:t>Miejscowość [●], dnia [●]</w:t>
            </w:r>
          </w:p>
        </w:tc>
      </w:tr>
      <w:tr w:rsidR="00290268" w:rsidRPr="00BD310E" w:rsidTr="00AC1988">
        <w:tc>
          <w:tcPr>
            <w:tcW w:w="4606" w:type="dxa"/>
          </w:tcPr>
          <w:p w:rsidR="00290268" w:rsidRPr="00BD310E" w:rsidRDefault="0017259C" w:rsidP="00EB679A">
            <w:pPr>
              <w:pStyle w:val="2HKCRZahlavismlouvy"/>
              <w:jc w:val="center"/>
            </w:pPr>
            <w:r w:rsidRPr="00BD310E">
              <w:t>Pracownik</w:t>
            </w:r>
          </w:p>
        </w:tc>
        <w:tc>
          <w:tcPr>
            <w:tcW w:w="4606" w:type="dxa"/>
          </w:tcPr>
          <w:p w:rsidR="00290268" w:rsidRPr="00BD310E" w:rsidRDefault="0017259C" w:rsidP="00EB679A">
            <w:pPr>
              <w:pStyle w:val="2HKCRZahlavismlouvy"/>
              <w:jc w:val="center"/>
            </w:pPr>
            <w:r w:rsidRPr="00BD310E">
              <w:t>Pracodawca</w:t>
            </w:r>
          </w:p>
        </w:tc>
      </w:tr>
      <w:tr w:rsidR="00290268" w:rsidRPr="00BD310E" w:rsidTr="00AC1988">
        <w:tc>
          <w:tcPr>
            <w:tcW w:w="4606" w:type="dxa"/>
          </w:tcPr>
          <w:p w:rsidR="00290268" w:rsidRPr="00BD310E" w:rsidRDefault="00290268" w:rsidP="00EB679A">
            <w:pPr>
              <w:pStyle w:val="2HKCRZahlavismlouvy"/>
              <w:jc w:val="center"/>
            </w:pPr>
          </w:p>
          <w:p w:rsidR="00290268" w:rsidRPr="00BD310E" w:rsidRDefault="00290268" w:rsidP="00EB679A">
            <w:pPr>
              <w:pStyle w:val="2HKCRZahlavismlouvy"/>
              <w:jc w:val="center"/>
            </w:pPr>
          </w:p>
          <w:p w:rsidR="00B5429E" w:rsidRPr="00BD310E" w:rsidRDefault="00B5429E" w:rsidP="00EB679A">
            <w:pPr>
              <w:pStyle w:val="2HKCRZahlavismlouvy"/>
              <w:jc w:val="center"/>
            </w:pPr>
          </w:p>
          <w:p w:rsidR="00290268" w:rsidRPr="00BD310E" w:rsidRDefault="00290268" w:rsidP="00EB679A">
            <w:pPr>
              <w:pStyle w:val="2HKCRZahlavismlouvy"/>
              <w:jc w:val="center"/>
            </w:pPr>
            <w:r w:rsidRPr="00BD310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BD310E" w:rsidRDefault="00290268" w:rsidP="00EB679A">
            <w:pPr>
              <w:pStyle w:val="2HKCRZahlavismlouvy"/>
              <w:jc w:val="center"/>
            </w:pPr>
          </w:p>
          <w:p w:rsidR="00290268" w:rsidRPr="00BD310E" w:rsidRDefault="00290268" w:rsidP="00EB679A">
            <w:pPr>
              <w:pStyle w:val="2HKCRZahlavismlouvy"/>
              <w:jc w:val="center"/>
            </w:pPr>
          </w:p>
          <w:p w:rsidR="00B5429E" w:rsidRPr="00BD310E" w:rsidRDefault="00B5429E" w:rsidP="00EB679A">
            <w:pPr>
              <w:pStyle w:val="2HKCRZahlavismlouvy"/>
              <w:jc w:val="center"/>
            </w:pPr>
          </w:p>
          <w:p w:rsidR="00290268" w:rsidRPr="00BD310E" w:rsidRDefault="00290268" w:rsidP="00EB679A">
            <w:pPr>
              <w:pStyle w:val="2HKCRZahlavismlouvy"/>
              <w:jc w:val="center"/>
            </w:pPr>
            <w:r w:rsidRPr="00BD310E">
              <w:t>……………………………………………….</w:t>
            </w:r>
          </w:p>
        </w:tc>
      </w:tr>
      <w:tr w:rsidR="00290268" w:rsidRPr="00BD310E" w:rsidTr="00AC1988">
        <w:tc>
          <w:tcPr>
            <w:tcW w:w="4606" w:type="dxa"/>
          </w:tcPr>
          <w:p w:rsidR="00290268" w:rsidRPr="00BD310E" w:rsidRDefault="0017259C" w:rsidP="00D500C7">
            <w:pPr>
              <w:pStyle w:val="2HKCRZahlavismlouvy"/>
              <w:jc w:val="center"/>
            </w:pPr>
            <w:r w:rsidRPr="00BD310E">
              <w:t>Imię i nazwisko</w:t>
            </w:r>
          </w:p>
        </w:tc>
        <w:tc>
          <w:tcPr>
            <w:tcW w:w="4606" w:type="dxa"/>
          </w:tcPr>
          <w:p w:rsidR="00290268" w:rsidRPr="00BD310E" w:rsidRDefault="0017259C" w:rsidP="00EB679A">
            <w:pPr>
              <w:pStyle w:val="2HKCRZahlavismlouvy"/>
              <w:jc w:val="center"/>
            </w:pPr>
            <w:r w:rsidRPr="00BD310E">
              <w:t>Imię i nazwisko, stanowisko</w:t>
            </w:r>
          </w:p>
        </w:tc>
      </w:tr>
    </w:tbl>
    <w:p w:rsidR="001408BF" w:rsidRPr="00BD310E" w:rsidRDefault="001408BF" w:rsidP="004D4F54">
      <w:pPr>
        <w:pStyle w:val="2HKCRZahlavismlouvy"/>
      </w:pPr>
    </w:p>
    <w:sectPr w:rsidR="001408BF" w:rsidRPr="00BD310E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43" w:rsidRDefault="00813743" w:rsidP="00EB679A">
      <w:r>
        <w:separator/>
      </w:r>
    </w:p>
  </w:endnote>
  <w:endnote w:type="continuationSeparator" w:id="0">
    <w:p w:rsidR="00813743" w:rsidRDefault="0081374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4D" w:rsidRDefault="00F770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17259C">
          <w:t>o</w:t>
        </w:r>
        <w:r>
          <w:t xml:space="preserve">na </w:t>
        </w:r>
        <w:r w:rsidR="00F7704D">
          <w:fldChar w:fldCharType="begin"/>
        </w:r>
        <w:r w:rsidR="00F7704D">
          <w:instrText xml:space="preserve"> PAGE   \* MERGEFORMAT </w:instrText>
        </w:r>
        <w:r w:rsidR="00F7704D">
          <w:fldChar w:fldCharType="separate"/>
        </w:r>
        <w:r w:rsidR="005723C2">
          <w:rPr>
            <w:noProof/>
          </w:rPr>
          <w:t>3</w:t>
        </w:r>
        <w:r w:rsidR="00F7704D">
          <w:rPr>
            <w:noProof/>
          </w:rPr>
          <w:fldChar w:fldCharType="end"/>
        </w:r>
        <w:r>
          <w:t xml:space="preserve"> z </w:t>
        </w:r>
        <w:r w:rsidR="005723C2">
          <w:fldChar w:fldCharType="begin"/>
        </w:r>
        <w:r w:rsidR="005723C2">
          <w:instrText xml:space="preserve"> NUMPAGES  \* Arabic  \* MERGEFORMAT </w:instrText>
        </w:r>
        <w:r w:rsidR="005723C2">
          <w:fldChar w:fldCharType="separate"/>
        </w:r>
        <w:r w:rsidR="005723C2">
          <w:rPr>
            <w:noProof/>
          </w:rPr>
          <w:t>3</w:t>
        </w:r>
        <w:r w:rsidR="005723C2">
          <w:rPr>
            <w:noProof/>
          </w:rPr>
          <w:fldChar w:fldCharType="end"/>
        </w:r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4D" w:rsidRDefault="00F770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43" w:rsidRDefault="00813743" w:rsidP="00EB679A">
      <w:r>
        <w:separator/>
      </w:r>
    </w:p>
  </w:footnote>
  <w:footnote w:type="continuationSeparator" w:id="0">
    <w:p w:rsidR="00813743" w:rsidRDefault="00813743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4D" w:rsidRDefault="00F770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4D" w:rsidRDefault="00F770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7259C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33E21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D4F54"/>
    <w:rsid w:val="004E5C6A"/>
    <w:rsid w:val="004F191C"/>
    <w:rsid w:val="004F5836"/>
    <w:rsid w:val="004F7470"/>
    <w:rsid w:val="00511F4E"/>
    <w:rsid w:val="0055289F"/>
    <w:rsid w:val="005723C2"/>
    <w:rsid w:val="00594BEC"/>
    <w:rsid w:val="0063489B"/>
    <w:rsid w:val="0064453B"/>
    <w:rsid w:val="00660EDE"/>
    <w:rsid w:val="0066530F"/>
    <w:rsid w:val="0068616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13743"/>
    <w:rsid w:val="00830D54"/>
    <w:rsid w:val="00840517"/>
    <w:rsid w:val="008553B4"/>
    <w:rsid w:val="0086799E"/>
    <w:rsid w:val="00872A0C"/>
    <w:rsid w:val="00877C6D"/>
    <w:rsid w:val="0088309C"/>
    <w:rsid w:val="0088358F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15D78"/>
    <w:rsid w:val="00A34866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A2093"/>
    <w:rsid w:val="00BC5835"/>
    <w:rsid w:val="00BD310E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527DE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7704D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827</Words>
  <Characters>5614</Characters>
  <Application>Microsoft Office Word</Application>
  <DocSecurity>0</DocSecurity>
  <Lines>115</Lines>
  <Paragraphs>43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2015-03-03T17:15:00Z</dcterms:created>
  <dcterms:modified xsi:type="dcterms:W3CDTF">2015-03-11T10:07:00Z</dcterms:modified>
</cp:coreProperties>
</file>